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8E" w:rsidRDefault="005C40AA" w:rsidP="0031498E">
      <w:pPr>
        <w:jc w:val="center"/>
        <w:rPr>
          <w:rFonts w:ascii="Times New Roman" w:hAnsi="Times New Roman" w:cs="Times New Roman"/>
          <w:b/>
        </w:rPr>
      </w:pPr>
      <w:r w:rsidRPr="005C40AA">
        <w:rPr>
          <w:rFonts w:ascii="Times New Roman" w:hAnsi="Times New Roman" w:cs="Times New Roman"/>
          <w:b/>
        </w:rPr>
        <w:t xml:space="preserve">Вопросы </w:t>
      </w:r>
      <w:r w:rsidR="0031498E">
        <w:rPr>
          <w:rFonts w:ascii="Times New Roman" w:hAnsi="Times New Roman" w:cs="Times New Roman"/>
          <w:b/>
        </w:rPr>
        <w:t>итоговой</w:t>
      </w:r>
      <w:r w:rsidRPr="005C40AA">
        <w:rPr>
          <w:rFonts w:ascii="Times New Roman" w:hAnsi="Times New Roman" w:cs="Times New Roman"/>
          <w:b/>
        </w:rPr>
        <w:t xml:space="preserve"> работы </w:t>
      </w:r>
      <w:r w:rsidR="0031498E">
        <w:rPr>
          <w:rFonts w:ascii="Times New Roman" w:hAnsi="Times New Roman" w:cs="Times New Roman"/>
          <w:b/>
        </w:rPr>
        <w:t>по программе учебного предмета «Технология»</w:t>
      </w:r>
    </w:p>
    <w:p w:rsidR="00BE52D1" w:rsidRDefault="0031498E" w:rsidP="003149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модуль</w:t>
      </w:r>
      <w:r w:rsidR="00BE52D1" w:rsidRPr="00AB21E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Производство мебели»  9 класс</w:t>
      </w:r>
      <w:bookmarkStart w:id="0" w:name="_GoBack"/>
      <w:bookmarkEnd w:id="0"/>
    </w:p>
    <w:p w:rsidR="005C40AA" w:rsidRPr="005C40AA" w:rsidRDefault="005C40AA" w:rsidP="005C40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«Тестовое задание»</w:t>
      </w:r>
    </w:p>
    <w:p w:rsidR="00BE52D1" w:rsidRPr="00AB21E8" w:rsidRDefault="00BE52D1" w:rsidP="00BE52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Какие материалы применяются для филенчатых мебельных фасадов?</w:t>
      </w:r>
    </w:p>
    <w:p w:rsidR="00BE52D1" w:rsidRPr="00AB21E8" w:rsidRDefault="00BE52D1" w:rsidP="005B75A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Профиль МДФ</w:t>
      </w:r>
    </w:p>
    <w:p w:rsidR="00BE52D1" w:rsidRPr="00AB21E8" w:rsidRDefault="00BE52D1" w:rsidP="005B75A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Профиль из массива</w:t>
      </w:r>
    </w:p>
    <w:p w:rsidR="00BE52D1" w:rsidRPr="00AB21E8" w:rsidRDefault="00BE52D1" w:rsidP="005B75A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Стекло</w:t>
      </w:r>
    </w:p>
    <w:p w:rsidR="00BE52D1" w:rsidRPr="00AB21E8" w:rsidRDefault="00BE52D1" w:rsidP="005B75A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Древесина</w:t>
      </w:r>
    </w:p>
    <w:p w:rsidR="00BE52D1" w:rsidRPr="00AB21E8" w:rsidRDefault="00BE52D1" w:rsidP="00BE52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AB21E8">
        <w:rPr>
          <w:rFonts w:ascii="Times New Roman" w:hAnsi="Times New Roman" w:cs="Times New Roman"/>
          <w:b/>
        </w:rPr>
        <w:t>Фурнитура</w:t>
      </w:r>
      <w:proofErr w:type="gramEnd"/>
      <w:r w:rsidRPr="00AB21E8">
        <w:rPr>
          <w:rFonts w:ascii="Times New Roman" w:hAnsi="Times New Roman" w:cs="Times New Roman"/>
          <w:b/>
        </w:rPr>
        <w:t xml:space="preserve"> применяемая для напольных тумб:</w:t>
      </w:r>
    </w:p>
    <w:p w:rsidR="00BE52D1" w:rsidRPr="00AB21E8" w:rsidRDefault="00BE52D1" w:rsidP="005B75A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Опоры</w:t>
      </w:r>
    </w:p>
    <w:p w:rsidR="00BE52D1" w:rsidRPr="00AB21E8" w:rsidRDefault="00BE52D1" w:rsidP="005B75A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Доводчики</w:t>
      </w:r>
    </w:p>
    <w:p w:rsidR="00BE52D1" w:rsidRPr="00AB21E8" w:rsidRDefault="00BE52D1" w:rsidP="005B75A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Роликовые направляющие</w:t>
      </w:r>
    </w:p>
    <w:p w:rsidR="00BE52D1" w:rsidRPr="00AB21E8" w:rsidRDefault="004E263F" w:rsidP="005B75A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Карнизы</w:t>
      </w:r>
    </w:p>
    <w:p w:rsidR="004E263F" w:rsidRPr="00AB21E8" w:rsidRDefault="004E263F" w:rsidP="005B75A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Петли</w:t>
      </w:r>
    </w:p>
    <w:p w:rsidR="004E263F" w:rsidRPr="00AB21E8" w:rsidRDefault="004E263F" w:rsidP="004E26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Из каких конструктивных элементов состоят навесные шкафы?</w:t>
      </w:r>
    </w:p>
    <w:p w:rsidR="004E263F" w:rsidRPr="00AB21E8" w:rsidRDefault="004E263F" w:rsidP="005B75A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Выдвижные ящики</w:t>
      </w:r>
    </w:p>
    <w:p w:rsidR="004E263F" w:rsidRPr="00AB21E8" w:rsidRDefault="004E263F" w:rsidP="005B75A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Вертикальные, горизонтальные стенки</w:t>
      </w:r>
    </w:p>
    <w:p w:rsidR="004E263F" w:rsidRPr="00AB21E8" w:rsidRDefault="004E263F" w:rsidP="005B75A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Полки</w:t>
      </w:r>
    </w:p>
    <w:p w:rsidR="004E263F" w:rsidRPr="00AB21E8" w:rsidRDefault="004E263F" w:rsidP="005B75A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Балюстрады</w:t>
      </w:r>
    </w:p>
    <w:p w:rsidR="004E263F" w:rsidRPr="00AB21E8" w:rsidRDefault="004E263F" w:rsidP="005B75A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Ножки</w:t>
      </w:r>
    </w:p>
    <w:p w:rsidR="004E263F" w:rsidRPr="00AB21E8" w:rsidRDefault="004E263F" w:rsidP="005B75A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Карниз</w:t>
      </w:r>
    </w:p>
    <w:p w:rsidR="004E263F" w:rsidRPr="00AB21E8" w:rsidRDefault="006F2098" w:rsidP="004E26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Какая фурнитура применяется для навесных шкафов?</w:t>
      </w:r>
    </w:p>
    <w:p w:rsidR="006F2098" w:rsidRPr="00AB21E8" w:rsidRDefault="006F2098" w:rsidP="005B75A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Навесы</w:t>
      </w:r>
    </w:p>
    <w:p w:rsidR="006F2098" w:rsidRPr="00AB21E8" w:rsidRDefault="006F2098" w:rsidP="005B75A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Ножки</w:t>
      </w:r>
    </w:p>
    <w:p w:rsidR="006F2098" w:rsidRPr="00AB21E8" w:rsidRDefault="006F2098" w:rsidP="005B75A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Роликовые направляющие</w:t>
      </w:r>
    </w:p>
    <w:p w:rsidR="006F2098" w:rsidRPr="00AB21E8" w:rsidRDefault="006F2098" w:rsidP="005B75A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Ручки</w:t>
      </w:r>
    </w:p>
    <w:p w:rsidR="006F2098" w:rsidRPr="00AB21E8" w:rsidRDefault="006F2098" w:rsidP="005B75A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Газлифты</w:t>
      </w:r>
    </w:p>
    <w:p w:rsidR="006F2098" w:rsidRPr="00AB21E8" w:rsidRDefault="006F2098" w:rsidP="005B75A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 xml:space="preserve">Винты </w:t>
      </w:r>
      <w:proofErr w:type="spellStart"/>
      <w:r w:rsidRPr="00AB21E8">
        <w:rPr>
          <w:rFonts w:ascii="Times New Roman" w:hAnsi="Times New Roman" w:cs="Times New Roman"/>
        </w:rPr>
        <w:t>конфирмат</w:t>
      </w:r>
      <w:proofErr w:type="spellEnd"/>
    </w:p>
    <w:p w:rsidR="006F2098" w:rsidRPr="00AB21E8" w:rsidRDefault="006F2098" w:rsidP="006F20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Для отделки торцов ЛДСП применяют:</w:t>
      </w:r>
    </w:p>
    <w:p w:rsidR="006F2098" w:rsidRPr="00AB21E8" w:rsidRDefault="006F2098" w:rsidP="005B75A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Т-образную кромку</w:t>
      </w:r>
    </w:p>
    <w:p w:rsidR="006F2098" w:rsidRPr="00AB21E8" w:rsidRDefault="006F2098" w:rsidP="005B75A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Кромку на клеевой основе</w:t>
      </w:r>
    </w:p>
    <w:p w:rsidR="006F2098" w:rsidRPr="00AB21E8" w:rsidRDefault="006F2098" w:rsidP="005B75A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П-образную кромку</w:t>
      </w:r>
    </w:p>
    <w:p w:rsidR="006F2098" w:rsidRPr="00AB21E8" w:rsidRDefault="006F2098" w:rsidP="005B75A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 xml:space="preserve">Кромку на </w:t>
      </w:r>
      <w:proofErr w:type="spellStart"/>
      <w:r w:rsidRPr="00AB21E8">
        <w:rPr>
          <w:rFonts w:ascii="Times New Roman" w:hAnsi="Times New Roman" w:cs="Times New Roman"/>
        </w:rPr>
        <w:t>безклеевой</w:t>
      </w:r>
      <w:proofErr w:type="spellEnd"/>
      <w:r w:rsidRPr="00AB21E8">
        <w:rPr>
          <w:rFonts w:ascii="Times New Roman" w:hAnsi="Times New Roman" w:cs="Times New Roman"/>
        </w:rPr>
        <w:t xml:space="preserve"> основы</w:t>
      </w:r>
    </w:p>
    <w:p w:rsidR="006F2098" w:rsidRPr="00AB21E8" w:rsidRDefault="006F2098" w:rsidP="006F20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Для криволинейного раскроя материалов применяют:</w:t>
      </w:r>
    </w:p>
    <w:p w:rsidR="006F2098" w:rsidRPr="00AB21E8" w:rsidRDefault="006F2098" w:rsidP="005B75A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Форматно-</w:t>
      </w:r>
      <w:proofErr w:type="spellStart"/>
      <w:r w:rsidRPr="00AB21E8">
        <w:rPr>
          <w:rFonts w:ascii="Times New Roman" w:hAnsi="Times New Roman" w:cs="Times New Roman"/>
        </w:rPr>
        <w:t>раскроечный</w:t>
      </w:r>
      <w:proofErr w:type="spellEnd"/>
      <w:r w:rsidRPr="00AB21E8">
        <w:rPr>
          <w:rFonts w:ascii="Times New Roman" w:hAnsi="Times New Roman" w:cs="Times New Roman"/>
        </w:rPr>
        <w:t xml:space="preserve"> станок</w:t>
      </w:r>
    </w:p>
    <w:p w:rsidR="006F2098" w:rsidRPr="00AB21E8" w:rsidRDefault="006F2098" w:rsidP="005B75A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Электрический лобзик</w:t>
      </w:r>
    </w:p>
    <w:p w:rsidR="006F2098" w:rsidRPr="00AB21E8" w:rsidRDefault="006F2098" w:rsidP="005B75A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Сверлильный станок</w:t>
      </w:r>
    </w:p>
    <w:p w:rsidR="006F2098" w:rsidRPr="00AB21E8" w:rsidRDefault="006F2098" w:rsidP="006F20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Для отделки торцов Т-образной кромкой используют:</w:t>
      </w:r>
    </w:p>
    <w:p w:rsidR="006F2098" w:rsidRPr="00AB21E8" w:rsidRDefault="006F2098" w:rsidP="005B75A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Электрический лобзик</w:t>
      </w:r>
    </w:p>
    <w:p w:rsidR="006F2098" w:rsidRPr="00AB21E8" w:rsidRDefault="006F2098" w:rsidP="005B75A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Электрическую фрезерную машину</w:t>
      </w:r>
    </w:p>
    <w:p w:rsidR="006F2098" w:rsidRPr="00AB21E8" w:rsidRDefault="00A56E3F" w:rsidP="005B75A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AB21E8">
        <w:rPr>
          <w:rFonts w:ascii="Times New Roman" w:hAnsi="Times New Roman" w:cs="Times New Roman"/>
        </w:rPr>
        <w:t>Сверлиьно</w:t>
      </w:r>
      <w:proofErr w:type="spellEnd"/>
      <w:r w:rsidRPr="00AB21E8">
        <w:rPr>
          <w:rFonts w:ascii="Times New Roman" w:hAnsi="Times New Roman" w:cs="Times New Roman"/>
        </w:rPr>
        <w:t>-пазовальный станок</w:t>
      </w:r>
    </w:p>
    <w:p w:rsidR="00A56E3F" w:rsidRPr="00AB21E8" w:rsidRDefault="00A56E3F" w:rsidP="005B75A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AB21E8">
        <w:rPr>
          <w:rFonts w:ascii="Times New Roman" w:hAnsi="Times New Roman" w:cs="Times New Roman"/>
        </w:rPr>
        <w:t>Кромкооблицлвочную</w:t>
      </w:r>
      <w:proofErr w:type="spellEnd"/>
      <w:r w:rsidRPr="00AB21E8">
        <w:rPr>
          <w:rFonts w:ascii="Times New Roman" w:hAnsi="Times New Roman" w:cs="Times New Roman"/>
        </w:rPr>
        <w:t xml:space="preserve"> машины</w:t>
      </w:r>
    </w:p>
    <w:p w:rsidR="00A56E3F" w:rsidRPr="00AB21E8" w:rsidRDefault="00A56E3F" w:rsidP="00A56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На форматно-</w:t>
      </w:r>
      <w:proofErr w:type="spellStart"/>
      <w:r w:rsidRPr="00AB21E8">
        <w:rPr>
          <w:rFonts w:ascii="Times New Roman" w:hAnsi="Times New Roman" w:cs="Times New Roman"/>
          <w:b/>
        </w:rPr>
        <w:t>раскроечном</w:t>
      </w:r>
      <w:proofErr w:type="spellEnd"/>
      <w:r w:rsidRPr="00AB21E8">
        <w:rPr>
          <w:rFonts w:ascii="Times New Roman" w:hAnsi="Times New Roman" w:cs="Times New Roman"/>
          <w:b/>
        </w:rPr>
        <w:t xml:space="preserve"> станке применяются пилы:</w:t>
      </w:r>
    </w:p>
    <w:p w:rsidR="00A56E3F" w:rsidRPr="00AB21E8" w:rsidRDefault="00A56E3F" w:rsidP="005B75A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Подрезная</w:t>
      </w:r>
    </w:p>
    <w:p w:rsidR="00A56E3F" w:rsidRPr="00AB21E8" w:rsidRDefault="00A56E3F" w:rsidP="005B75A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Врезная</w:t>
      </w:r>
    </w:p>
    <w:p w:rsidR="00A56E3F" w:rsidRPr="00AB21E8" w:rsidRDefault="00A56E3F" w:rsidP="005B75A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Отрезная (основная)</w:t>
      </w:r>
    </w:p>
    <w:p w:rsidR="00A56E3F" w:rsidRPr="00AB21E8" w:rsidRDefault="00A56E3F" w:rsidP="005B75A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Ленточная</w:t>
      </w:r>
    </w:p>
    <w:p w:rsidR="00AB21E8" w:rsidRPr="00AB21E8" w:rsidRDefault="00AB21E8" w:rsidP="00AB21E8">
      <w:pPr>
        <w:rPr>
          <w:rFonts w:ascii="Times New Roman" w:hAnsi="Times New Roman" w:cs="Times New Roman"/>
          <w:b/>
        </w:rPr>
      </w:pPr>
    </w:p>
    <w:p w:rsidR="00A56E3F" w:rsidRPr="00AB21E8" w:rsidRDefault="00A56E3F" w:rsidP="00A56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Электрическая фрезерная машина предназначена:</w:t>
      </w:r>
    </w:p>
    <w:p w:rsidR="00A56E3F" w:rsidRPr="00AB21E8" w:rsidRDefault="00A56E3F" w:rsidP="005B75A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Для изготовления пазов</w:t>
      </w:r>
    </w:p>
    <w:p w:rsidR="00A56E3F" w:rsidRPr="00AB21E8" w:rsidRDefault="00A56E3F" w:rsidP="005B75A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Для шлифования торцов</w:t>
      </w:r>
    </w:p>
    <w:p w:rsidR="00A56E3F" w:rsidRPr="00AB21E8" w:rsidRDefault="00A56E3F" w:rsidP="005B75A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Для придания заготовки фасонной поверхности</w:t>
      </w:r>
    </w:p>
    <w:p w:rsidR="00B05D09" w:rsidRPr="00AB21E8" w:rsidRDefault="00B05D09" w:rsidP="005B75A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Для снятия свесов кромочного материала</w:t>
      </w:r>
    </w:p>
    <w:p w:rsidR="00B05D09" w:rsidRPr="00AB21E8" w:rsidRDefault="00B05D09" w:rsidP="00B05D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Вращение сверл на сверлильно-присадочном станке:</w:t>
      </w:r>
    </w:p>
    <w:p w:rsidR="00B05D09" w:rsidRPr="00AB21E8" w:rsidRDefault="00B05D09" w:rsidP="005B75A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По часовой стрелке</w:t>
      </w:r>
    </w:p>
    <w:p w:rsidR="00B05D09" w:rsidRPr="00AB21E8" w:rsidRDefault="00B05D09" w:rsidP="005B75A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По часовой, против часовой</w:t>
      </w:r>
    </w:p>
    <w:p w:rsidR="00B05D09" w:rsidRPr="00AB21E8" w:rsidRDefault="00B05D09" w:rsidP="005B75A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Против часовой стрелки</w:t>
      </w:r>
    </w:p>
    <w:p w:rsidR="00B05D09" w:rsidRPr="00AB21E8" w:rsidRDefault="00B05D09" w:rsidP="00B05D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 xml:space="preserve">Скорость подачи заготовки на </w:t>
      </w:r>
      <w:proofErr w:type="spellStart"/>
      <w:r w:rsidRPr="00AB21E8">
        <w:rPr>
          <w:rFonts w:ascii="Times New Roman" w:hAnsi="Times New Roman" w:cs="Times New Roman"/>
          <w:b/>
        </w:rPr>
        <w:t>кромкооблицовочнос</w:t>
      </w:r>
      <w:proofErr w:type="spellEnd"/>
      <w:r w:rsidRPr="00AB21E8">
        <w:rPr>
          <w:rFonts w:ascii="Times New Roman" w:hAnsi="Times New Roman" w:cs="Times New Roman"/>
          <w:b/>
        </w:rPr>
        <w:t xml:space="preserve"> станке зависит:</w:t>
      </w:r>
    </w:p>
    <w:p w:rsidR="00B05D09" w:rsidRPr="00AB21E8" w:rsidRDefault="00B05D09" w:rsidP="0043789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От толщины кромочного материала</w:t>
      </w:r>
    </w:p>
    <w:p w:rsidR="00E11F89" w:rsidRPr="00AB21E8" w:rsidRDefault="00E11F89" w:rsidP="0043789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От толщины ЛДСП</w:t>
      </w:r>
    </w:p>
    <w:p w:rsidR="00B05D09" w:rsidRPr="00AB21E8" w:rsidRDefault="00B05D09" w:rsidP="00437890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От установленной скорости по</w:t>
      </w:r>
      <w:r w:rsidR="00E11F89" w:rsidRPr="00AB21E8">
        <w:rPr>
          <w:rFonts w:ascii="Times New Roman" w:hAnsi="Times New Roman" w:cs="Times New Roman"/>
        </w:rPr>
        <w:t xml:space="preserve">дачи на </w:t>
      </w:r>
      <w:proofErr w:type="spellStart"/>
      <w:r w:rsidR="00E11F89" w:rsidRPr="00AB21E8">
        <w:rPr>
          <w:rFonts w:ascii="Times New Roman" w:hAnsi="Times New Roman" w:cs="Times New Roman"/>
        </w:rPr>
        <w:t>кромкооблицовочном</w:t>
      </w:r>
      <w:proofErr w:type="spellEnd"/>
      <w:r w:rsidR="00E11F89" w:rsidRPr="00AB21E8">
        <w:rPr>
          <w:rFonts w:ascii="Times New Roman" w:hAnsi="Times New Roman" w:cs="Times New Roman"/>
        </w:rPr>
        <w:t xml:space="preserve"> станке</w:t>
      </w:r>
    </w:p>
    <w:p w:rsidR="00A65CAA" w:rsidRPr="00AB21E8" w:rsidRDefault="00A65CAA" w:rsidP="00A65C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При какой температуре помещения можно наносить кромочный материал на клеевой основе?</w:t>
      </w:r>
    </w:p>
    <w:p w:rsidR="00A65CAA" w:rsidRPr="00AB21E8" w:rsidRDefault="00A65CAA" w:rsidP="00437890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15-20</w:t>
      </w:r>
    </w:p>
    <w:p w:rsidR="00A65CAA" w:rsidRPr="00AB21E8" w:rsidRDefault="00A65CAA" w:rsidP="00437890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0</w:t>
      </w:r>
    </w:p>
    <w:p w:rsidR="00A65CAA" w:rsidRPr="00AB21E8" w:rsidRDefault="00A65CAA" w:rsidP="00437890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Значения не имеет</w:t>
      </w:r>
    </w:p>
    <w:p w:rsidR="00A65CAA" w:rsidRPr="00AB21E8" w:rsidRDefault="00A65CAA" w:rsidP="00A65C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Себестоимость продукции включает в себя:</w:t>
      </w:r>
    </w:p>
    <w:p w:rsidR="00A65CAA" w:rsidRPr="00AB21E8" w:rsidRDefault="00A65CAA" w:rsidP="00437890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Стоимость материалов</w:t>
      </w:r>
    </w:p>
    <w:p w:rsidR="00A65CAA" w:rsidRPr="00AB21E8" w:rsidRDefault="00A65CAA" w:rsidP="00437890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Стоимость отопления помещения</w:t>
      </w:r>
    </w:p>
    <w:p w:rsidR="00A65CAA" w:rsidRPr="00AB21E8" w:rsidRDefault="00A65CAA" w:rsidP="00437890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Затраты на электроэнергию</w:t>
      </w:r>
    </w:p>
    <w:p w:rsidR="00B05D09" w:rsidRPr="00AB21E8" w:rsidRDefault="00B05D09" w:rsidP="00E11F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 xml:space="preserve"> </w:t>
      </w:r>
      <w:r w:rsidR="00E11F89" w:rsidRPr="00AB21E8">
        <w:rPr>
          <w:rFonts w:ascii="Times New Roman" w:hAnsi="Times New Roman" w:cs="Times New Roman"/>
          <w:b/>
        </w:rPr>
        <w:t>Удаление свесов кромочного материала осуществляется в следующей последовательности:</w:t>
      </w:r>
    </w:p>
    <w:p w:rsidR="00E11F89" w:rsidRPr="00AB21E8" w:rsidRDefault="00E11F89" w:rsidP="00437890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По длине заготовки</w:t>
      </w:r>
    </w:p>
    <w:p w:rsidR="00E11F89" w:rsidRPr="00AB21E8" w:rsidRDefault="00E11F89" w:rsidP="00437890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С торцов</w:t>
      </w:r>
    </w:p>
    <w:p w:rsidR="00E11F89" w:rsidRPr="00AB21E8" w:rsidRDefault="00E11F89" w:rsidP="00437890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Значения не имеет</w:t>
      </w:r>
    </w:p>
    <w:p w:rsidR="00E11F89" w:rsidRPr="00AB21E8" w:rsidRDefault="00420327" w:rsidP="00E11F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21E8">
        <w:rPr>
          <w:rFonts w:ascii="Times New Roman" w:hAnsi="Times New Roman" w:cs="Times New Roman"/>
          <w:b/>
        </w:rPr>
        <w:t>Этапы технологической последовательности изготовления корпусной мебели:</w:t>
      </w:r>
    </w:p>
    <w:p w:rsidR="00420327" w:rsidRPr="00AB21E8" w:rsidRDefault="00420327" w:rsidP="00437890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Нанесения кромочного материала</w:t>
      </w:r>
    </w:p>
    <w:p w:rsidR="00420327" w:rsidRPr="00AB21E8" w:rsidRDefault="00420327" w:rsidP="00437890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Раскрой материалов</w:t>
      </w:r>
    </w:p>
    <w:p w:rsidR="00420327" w:rsidRPr="00AB21E8" w:rsidRDefault="00420327" w:rsidP="00437890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Сверление и присадка</w:t>
      </w:r>
    </w:p>
    <w:p w:rsidR="00420327" w:rsidRPr="00AB21E8" w:rsidRDefault="00420327" w:rsidP="00437890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>Снятие свесов</w:t>
      </w:r>
    </w:p>
    <w:p w:rsidR="00420327" w:rsidRPr="00AB21E8" w:rsidRDefault="00420327" w:rsidP="00437890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AB21E8">
        <w:rPr>
          <w:rFonts w:ascii="Times New Roman" w:hAnsi="Times New Roman" w:cs="Times New Roman"/>
        </w:rPr>
        <w:t xml:space="preserve">Сборка </w:t>
      </w:r>
    </w:p>
    <w:p w:rsidR="004E263F" w:rsidRPr="005C40AA" w:rsidRDefault="005C40AA" w:rsidP="005C40AA">
      <w:pPr>
        <w:pStyle w:val="a3"/>
        <w:tabs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C40AA">
        <w:rPr>
          <w:rFonts w:ascii="Times New Roman" w:hAnsi="Times New Roman" w:cs="Times New Roman"/>
          <w:b/>
        </w:rPr>
        <w:t>Практическое задание</w:t>
      </w:r>
    </w:p>
    <w:p w:rsidR="005C40AA" w:rsidRDefault="005C40AA" w:rsidP="005C40AA">
      <w:pPr>
        <w:pStyle w:val="a3"/>
        <w:tabs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нанесение кромочного материала на торцы заготовок.</w:t>
      </w:r>
    </w:p>
    <w:p w:rsidR="005C40AA" w:rsidRDefault="005C40AA" w:rsidP="005C40AA">
      <w:pPr>
        <w:pStyle w:val="a3"/>
        <w:tabs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удаление свесов кромочного материала с торцов заготовки и по длине.</w:t>
      </w:r>
    </w:p>
    <w:p w:rsidR="005C40AA" w:rsidRDefault="005C40AA" w:rsidP="005C40AA">
      <w:pPr>
        <w:pStyle w:val="a3"/>
        <w:tabs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соединение деталей мебельным винтом.</w:t>
      </w:r>
    </w:p>
    <w:p w:rsidR="005C40AA" w:rsidRDefault="005C40AA" w:rsidP="005C40AA">
      <w:pPr>
        <w:pStyle w:val="a3"/>
        <w:tabs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врезку мебельных навесов.</w:t>
      </w:r>
    </w:p>
    <w:p w:rsidR="005C40AA" w:rsidRDefault="005C40AA" w:rsidP="005C40AA">
      <w:pPr>
        <w:pStyle w:val="a3"/>
        <w:tabs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установку мебельной ручки.</w:t>
      </w:r>
    </w:p>
    <w:p w:rsidR="005C40AA" w:rsidRPr="00AB21E8" w:rsidRDefault="005C40AA" w:rsidP="005C40AA">
      <w:pPr>
        <w:pStyle w:val="a3"/>
        <w:tabs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установку мебельных опор.</w:t>
      </w:r>
    </w:p>
    <w:sectPr w:rsidR="005C40AA" w:rsidRPr="00AB21E8" w:rsidSect="00E2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D25"/>
    <w:multiLevelType w:val="hybridMultilevel"/>
    <w:tmpl w:val="5810CB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E0BC5"/>
    <w:multiLevelType w:val="hybridMultilevel"/>
    <w:tmpl w:val="600AB4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153E6"/>
    <w:multiLevelType w:val="hybridMultilevel"/>
    <w:tmpl w:val="CCE4D1C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92893"/>
    <w:multiLevelType w:val="hybridMultilevel"/>
    <w:tmpl w:val="AD541F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584423"/>
    <w:multiLevelType w:val="hybridMultilevel"/>
    <w:tmpl w:val="134E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37C5"/>
    <w:multiLevelType w:val="hybridMultilevel"/>
    <w:tmpl w:val="98A0B7B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F1DF5"/>
    <w:multiLevelType w:val="hybridMultilevel"/>
    <w:tmpl w:val="E46EFEA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E1674C"/>
    <w:multiLevelType w:val="hybridMultilevel"/>
    <w:tmpl w:val="2FFEB24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146E34"/>
    <w:multiLevelType w:val="hybridMultilevel"/>
    <w:tmpl w:val="0E7605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AA51AD"/>
    <w:multiLevelType w:val="hybridMultilevel"/>
    <w:tmpl w:val="5FD26E3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2F1A32"/>
    <w:multiLevelType w:val="hybridMultilevel"/>
    <w:tmpl w:val="28E68DF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8F70FD"/>
    <w:multiLevelType w:val="hybridMultilevel"/>
    <w:tmpl w:val="ECD688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8096A"/>
    <w:multiLevelType w:val="hybridMultilevel"/>
    <w:tmpl w:val="B47C9A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410C8D"/>
    <w:multiLevelType w:val="hybridMultilevel"/>
    <w:tmpl w:val="65920A6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901590"/>
    <w:multiLevelType w:val="hybridMultilevel"/>
    <w:tmpl w:val="F54A9DA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A376C4"/>
    <w:multiLevelType w:val="hybridMultilevel"/>
    <w:tmpl w:val="28F21E1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1"/>
    <w:rsid w:val="000B3457"/>
    <w:rsid w:val="0031498E"/>
    <w:rsid w:val="00420327"/>
    <w:rsid w:val="00437890"/>
    <w:rsid w:val="004E263F"/>
    <w:rsid w:val="005B75A9"/>
    <w:rsid w:val="005C40AA"/>
    <w:rsid w:val="006F2098"/>
    <w:rsid w:val="00777796"/>
    <w:rsid w:val="00A56E3F"/>
    <w:rsid w:val="00A65CAA"/>
    <w:rsid w:val="00AB21E8"/>
    <w:rsid w:val="00B05D09"/>
    <w:rsid w:val="00BE022C"/>
    <w:rsid w:val="00BE52D1"/>
    <w:rsid w:val="00E11F89"/>
    <w:rsid w:val="00E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63D7-0B01-438A-AB64-CEC4F2CD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 Скупова</cp:lastModifiedBy>
  <cp:revision>2</cp:revision>
  <cp:lastPrinted>2013-12-10T04:32:00Z</cp:lastPrinted>
  <dcterms:created xsi:type="dcterms:W3CDTF">2022-02-03T08:29:00Z</dcterms:created>
  <dcterms:modified xsi:type="dcterms:W3CDTF">2022-02-03T08:29:00Z</dcterms:modified>
</cp:coreProperties>
</file>